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6CC1" w14:textId="69B524C4" w:rsidR="00F2578D" w:rsidRPr="00C36809" w:rsidRDefault="00325703" w:rsidP="00BE6381">
      <w:pPr>
        <w:spacing w:after="0" w:afterAutospacing="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Unit 3</w:t>
      </w:r>
      <w:r w:rsidR="00F2578D" w:rsidRPr="00C36809">
        <w:rPr>
          <w:b/>
          <w:sz w:val="26"/>
          <w:szCs w:val="26"/>
          <w:u w:val="single"/>
        </w:rPr>
        <w:t xml:space="preserve"> Review</w:t>
      </w:r>
    </w:p>
    <w:p w14:paraId="5C066CC2" w14:textId="77777777" w:rsidR="00F2578D" w:rsidRPr="00F2578D" w:rsidRDefault="00F2578D" w:rsidP="00336AC7">
      <w:pPr>
        <w:spacing w:after="0" w:afterAutospacing="0"/>
        <w:rPr>
          <w:sz w:val="28"/>
          <w:szCs w:val="28"/>
          <w:u w:val="single"/>
        </w:rPr>
      </w:pPr>
      <w:r w:rsidRPr="00F2578D">
        <w:rPr>
          <w:sz w:val="28"/>
          <w:szCs w:val="28"/>
          <w:u w:val="single"/>
        </w:rPr>
        <w:t>Important Terms</w:t>
      </w:r>
    </w:p>
    <w:p w14:paraId="5C066CC3" w14:textId="1AD04479" w:rsidR="00585ABD" w:rsidRPr="00DD36E2" w:rsidRDefault="00451E36">
      <w:pPr>
        <w:rPr>
          <w:i/>
        </w:rPr>
      </w:pPr>
      <w:r w:rsidRPr="00DD36E2">
        <w:rPr>
          <w:i/>
        </w:rPr>
        <w:t xml:space="preserve">Be able to </w:t>
      </w:r>
      <w:r w:rsidR="00DD36E2">
        <w:rPr>
          <w:i/>
        </w:rPr>
        <w:t xml:space="preserve">recognize, </w:t>
      </w:r>
      <w:r w:rsidRPr="00DD36E2">
        <w:rPr>
          <w:i/>
        </w:rPr>
        <w:t>define</w:t>
      </w:r>
      <w:r w:rsidR="00DD36E2">
        <w:rPr>
          <w:i/>
        </w:rPr>
        <w:t>, and state the importance of the following terms.</w:t>
      </w:r>
    </w:p>
    <w:p w14:paraId="46B9159E" w14:textId="13F04960" w:rsidR="00D37D73" w:rsidRDefault="000C654A" w:rsidP="00516674">
      <w:pPr>
        <w:pStyle w:val="ListParagraph"/>
        <w:spacing w:line="360" w:lineRule="auto"/>
      </w:pPr>
      <w:r>
        <w:t>13</w:t>
      </w:r>
      <w:r w:rsidRPr="000C654A">
        <w:rPr>
          <w:vertAlign w:val="superscript"/>
        </w:rPr>
        <w:t>th</w:t>
      </w:r>
      <w:r>
        <w:t xml:space="preserve"> Amendment</w:t>
      </w:r>
    </w:p>
    <w:p w14:paraId="55044ED7" w14:textId="07C508CD" w:rsidR="00111591" w:rsidRDefault="000C654A" w:rsidP="00516674">
      <w:pPr>
        <w:pStyle w:val="ListParagraph"/>
        <w:spacing w:line="360" w:lineRule="auto"/>
      </w:pPr>
      <w:r>
        <w:t>1</w:t>
      </w:r>
      <w:r w:rsidR="00111591">
        <w:t>4</w:t>
      </w:r>
      <w:r w:rsidR="00111591" w:rsidRPr="00111591">
        <w:rPr>
          <w:vertAlign w:val="superscript"/>
        </w:rPr>
        <w:t>th</w:t>
      </w:r>
      <w:r w:rsidR="00111591">
        <w:t xml:space="preserve"> Amendment</w:t>
      </w:r>
    </w:p>
    <w:p w14:paraId="63DC4281" w14:textId="00996097" w:rsidR="000C654A" w:rsidRDefault="00111591" w:rsidP="00516674">
      <w:pPr>
        <w:pStyle w:val="ListParagraph"/>
        <w:spacing w:line="360" w:lineRule="auto"/>
      </w:pPr>
      <w:r>
        <w:t>1</w:t>
      </w:r>
      <w:r w:rsidR="009F05FF">
        <w:t>5</w:t>
      </w:r>
      <w:r w:rsidR="000C654A" w:rsidRPr="000C654A">
        <w:rPr>
          <w:vertAlign w:val="superscript"/>
        </w:rPr>
        <w:t>th</w:t>
      </w:r>
      <w:r w:rsidR="000C654A">
        <w:t xml:space="preserve"> Amendment</w:t>
      </w:r>
    </w:p>
    <w:p w14:paraId="78027C47" w14:textId="442EDF0C" w:rsidR="00111591" w:rsidRDefault="00111591" w:rsidP="00516674">
      <w:pPr>
        <w:pStyle w:val="ListParagraph"/>
        <w:spacing w:line="360" w:lineRule="auto"/>
      </w:pPr>
      <w:r>
        <w:t>54</w:t>
      </w:r>
      <w:r w:rsidRPr="00111591">
        <w:rPr>
          <w:vertAlign w:val="superscript"/>
        </w:rPr>
        <w:t>th</w:t>
      </w:r>
      <w:r>
        <w:t xml:space="preserve"> Massachusetts Infantry</w:t>
      </w:r>
    </w:p>
    <w:p w14:paraId="2086110A" w14:textId="4F1EF93F" w:rsidR="009F05FF" w:rsidRDefault="009F05FF" w:rsidP="00516674">
      <w:pPr>
        <w:pStyle w:val="ListParagraph"/>
        <w:spacing w:line="360" w:lineRule="auto"/>
      </w:pPr>
      <w:proofErr w:type="gramStart"/>
      <w:r>
        <w:t>amnesty</w:t>
      </w:r>
      <w:proofErr w:type="gramEnd"/>
    </w:p>
    <w:p w14:paraId="5D17C6ED" w14:textId="29EDE3EB" w:rsidR="000C654A" w:rsidRDefault="000C654A" w:rsidP="00516674">
      <w:pPr>
        <w:pStyle w:val="ListParagraph"/>
        <w:spacing w:line="360" w:lineRule="auto"/>
      </w:pPr>
      <w:proofErr w:type="gramStart"/>
      <w:r>
        <w:t>carpetbagger</w:t>
      </w:r>
      <w:proofErr w:type="gramEnd"/>
    </w:p>
    <w:p w14:paraId="3BAD8CED" w14:textId="1A973EF1" w:rsidR="00111591" w:rsidRDefault="00111591" w:rsidP="00516674">
      <w:pPr>
        <w:pStyle w:val="ListParagraph"/>
        <w:spacing w:line="360" w:lineRule="auto"/>
      </w:pPr>
      <w:proofErr w:type="gramStart"/>
      <w:r>
        <w:t>copperhead</w:t>
      </w:r>
      <w:proofErr w:type="gramEnd"/>
    </w:p>
    <w:p w14:paraId="5479BC6D" w14:textId="414EA6A5" w:rsidR="00B529CD" w:rsidRDefault="00B529CD" w:rsidP="00516674">
      <w:pPr>
        <w:pStyle w:val="ListParagraph"/>
        <w:spacing w:line="360" w:lineRule="auto"/>
      </w:pPr>
      <w:proofErr w:type="gramStart"/>
      <w:r>
        <w:t>scalawags</w:t>
      </w:r>
      <w:proofErr w:type="gramEnd"/>
    </w:p>
    <w:p w14:paraId="5BE18033" w14:textId="200A5A68" w:rsidR="00111591" w:rsidRDefault="00111591" w:rsidP="00516674">
      <w:pPr>
        <w:pStyle w:val="ListParagraph"/>
        <w:spacing w:line="360" w:lineRule="auto"/>
      </w:pPr>
      <w:proofErr w:type="gramStart"/>
      <w:r>
        <w:t>sharecropping</w:t>
      </w:r>
      <w:proofErr w:type="gramEnd"/>
    </w:p>
    <w:p w14:paraId="52D2985E" w14:textId="7B4AD173" w:rsidR="00B529CD" w:rsidRDefault="00B529CD" w:rsidP="00516674">
      <w:pPr>
        <w:pStyle w:val="ListParagraph"/>
        <w:spacing w:line="360" w:lineRule="auto"/>
      </w:pPr>
      <w:r>
        <w:t>Appomattox</w:t>
      </w:r>
      <w:r w:rsidR="00325703">
        <w:t xml:space="preserve"> Courthouse</w:t>
      </w:r>
    </w:p>
    <w:p w14:paraId="744371AE" w14:textId="5A6D1E50" w:rsidR="00B529CD" w:rsidRDefault="00B529CD" w:rsidP="00516674">
      <w:pPr>
        <w:pStyle w:val="ListParagraph"/>
        <w:spacing w:line="360" w:lineRule="auto"/>
      </w:pPr>
      <w:r>
        <w:t>Black Codes</w:t>
      </w:r>
    </w:p>
    <w:p w14:paraId="28B81E41" w14:textId="77777777" w:rsidR="00111591" w:rsidRDefault="00111591" w:rsidP="00111591">
      <w:pPr>
        <w:pStyle w:val="ListParagraph"/>
        <w:spacing w:line="360" w:lineRule="auto"/>
      </w:pPr>
      <w:r>
        <w:t>Civil Rights Act of 1866</w:t>
      </w:r>
    </w:p>
    <w:p w14:paraId="3A6D62E4" w14:textId="77777777" w:rsidR="00111591" w:rsidRDefault="00111591" w:rsidP="00111591">
      <w:pPr>
        <w:pStyle w:val="ListParagraph"/>
        <w:spacing w:line="360" w:lineRule="auto"/>
      </w:pPr>
      <w:r>
        <w:t>Civil Rights Act of 1875</w:t>
      </w:r>
    </w:p>
    <w:p w14:paraId="44D3F526" w14:textId="673A2D3A" w:rsidR="00111591" w:rsidRDefault="00111591" w:rsidP="00111591">
      <w:pPr>
        <w:pStyle w:val="ListParagraph"/>
        <w:spacing w:line="360" w:lineRule="auto"/>
      </w:pPr>
      <w:r>
        <w:t>Compromise of 1877</w:t>
      </w:r>
    </w:p>
    <w:p w14:paraId="002A0623" w14:textId="3DE5F2F9" w:rsidR="00111591" w:rsidRDefault="00111591" w:rsidP="00111591">
      <w:pPr>
        <w:pStyle w:val="ListParagraph"/>
        <w:spacing w:line="360" w:lineRule="auto"/>
      </w:pPr>
      <w:r>
        <w:t>Crittenden Compromise</w:t>
      </w:r>
    </w:p>
    <w:p w14:paraId="1478D6A1" w14:textId="12707AF7" w:rsidR="00B529CD" w:rsidRDefault="00B529CD" w:rsidP="00111591">
      <w:pPr>
        <w:pStyle w:val="ListParagraph"/>
        <w:spacing w:line="360" w:lineRule="auto"/>
      </w:pPr>
      <w:r>
        <w:t>Emancipation Proclamation</w:t>
      </w:r>
    </w:p>
    <w:p w14:paraId="1FE7EE59" w14:textId="1FAF8714" w:rsidR="00B529CD" w:rsidRDefault="00B529CD" w:rsidP="00516674">
      <w:pPr>
        <w:pStyle w:val="ListParagraph"/>
        <w:spacing w:line="360" w:lineRule="auto"/>
      </w:pPr>
      <w:r>
        <w:t>Enforcement Acts</w:t>
      </w:r>
    </w:p>
    <w:p w14:paraId="2730D7E1" w14:textId="17D68D09" w:rsidR="00B529CD" w:rsidRDefault="00B529CD" w:rsidP="00516674">
      <w:pPr>
        <w:pStyle w:val="ListParagraph"/>
        <w:spacing w:line="360" w:lineRule="auto"/>
      </w:pPr>
      <w:r>
        <w:t>Jim Crow Laws</w:t>
      </w:r>
    </w:p>
    <w:p w14:paraId="63E1C9F5" w14:textId="680DB037" w:rsidR="00B529CD" w:rsidRDefault="00B529CD" w:rsidP="00516674">
      <w:pPr>
        <w:pStyle w:val="ListParagraph"/>
        <w:spacing w:line="360" w:lineRule="auto"/>
      </w:pPr>
      <w:r>
        <w:t>Ku Klux Klan</w:t>
      </w:r>
    </w:p>
    <w:p w14:paraId="3D679DAB" w14:textId="22BA28A0" w:rsidR="000C654A" w:rsidRDefault="00B529CD" w:rsidP="00516674">
      <w:pPr>
        <w:pStyle w:val="ListParagraph"/>
        <w:spacing w:line="360" w:lineRule="auto"/>
      </w:pPr>
      <w:r>
        <w:t>Pickett’s Charge</w:t>
      </w:r>
    </w:p>
    <w:p w14:paraId="4FFC724F" w14:textId="5BFBD64F" w:rsidR="00B529CD" w:rsidRDefault="00B529CD" w:rsidP="00516674">
      <w:pPr>
        <w:pStyle w:val="ListParagraph"/>
        <w:spacing w:line="360" w:lineRule="auto"/>
      </w:pPr>
      <w:r>
        <w:t>Plessy v. Ferguson</w:t>
      </w:r>
    </w:p>
    <w:p w14:paraId="771AD8CB" w14:textId="17CCCBAA" w:rsidR="00B529CD" w:rsidRDefault="00B529CD" w:rsidP="00516674">
      <w:pPr>
        <w:pStyle w:val="ListParagraph"/>
        <w:spacing w:line="360" w:lineRule="auto"/>
      </w:pPr>
      <w:r>
        <w:t>Reconstruction</w:t>
      </w:r>
    </w:p>
    <w:p w14:paraId="02FB4C6C" w14:textId="7DAF74F7" w:rsidR="00516674" w:rsidRDefault="00516674" w:rsidP="005D73FC">
      <w:pPr>
        <w:spacing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Important People</w:t>
      </w:r>
    </w:p>
    <w:p w14:paraId="52CE7CD6" w14:textId="77777777" w:rsidR="00516674" w:rsidRDefault="00516674" w:rsidP="00516674">
      <w:r w:rsidRPr="00516674">
        <w:rPr>
          <w:i/>
        </w:rPr>
        <w:t>Be able to identify and describe the important contributions of the following people</w:t>
      </w:r>
      <w:r>
        <w:t>.</w:t>
      </w:r>
    </w:p>
    <w:p w14:paraId="05FF265D" w14:textId="56B4E4DF" w:rsidR="000C654A" w:rsidRDefault="000C654A" w:rsidP="00D37D73">
      <w:pPr>
        <w:pStyle w:val="ListParagraph"/>
        <w:spacing w:line="360" w:lineRule="auto"/>
      </w:pPr>
      <w:r>
        <w:t>Abraham Lincoln</w:t>
      </w:r>
    </w:p>
    <w:p w14:paraId="71CE3B88" w14:textId="1899D066" w:rsidR="00127967" w:rsidRDefault="000C654A" w:rsidP="00D37D73">
      <w:pPr>
        <w:pStyle w:val="ListParagraph"/>
        <w:spacing w:line="360" w:lineRule="auto"/>
      </w:pPr>
      <w:r>
        <w:t>Andrew Johnson</w:t>
      </w:r>
    </w:p>
    <w:p w14:paraId="36EF5062" w14:textId="61D27023" w:rsidR="00111591" w:rsidRDefault="00111591" w:rsidP="00D37D73">
      <w:pPr>
        <w:pStyle w:val="ListParagraph"/>
        <w:spacing w:line="360" w:lineRule="auto"/>
      </w:pPr>
      <w:r>
        <w:t>Clara Barton</w:t>
      </w:r>
    </w:p>
    <w:p w14:paraId="0B7B55C5" w14:textId="7BEA4D55" w:rsidR="000C654A" w:rsidRDefault="000C654A" w:rsidP="00D37D73">
      <w:pPr>
        <w:pStyle w:val="ListParagraph"/>
        <w:spacing w:line="360" w:lineRule="auto"/>
      </w:pPr>
      <w:r>
        <w:t xml:space="preserve">George </w:t>
      </w:r>
      <w:r w:rsidR="00B529CD">
        <w:t>B</w:t>
      </w:r>
      <w:r>
        <w:t>. McClellan</w:t>
      </w:r>
    </w:p>
    <w:p w14:paraId="6124D7D6" w14:textId="2CF8CBE7" w:rsidR="00111591" w:rsidRDefault="00111591" w:rsidP="00D37D73">
      <w:pPr>
        <w:pStyle w:val="ListParagraph"/>
        <w:spacing w:line="360" w:lineRule="auto"/>
      </w:pPr>
      <w:r>
        <w:t>Ida B. Wells</w:t>
      </w:r>
    </w:p>
    <w:p w14:paraId="5FB33961" w14:textId="64C9D47C" w:rsidR="00111591" w:rsidRDefault="00111591" w:rsidP="00D37D73">
      <w:pPr>
        <w:pStyle w:val="ListParagraph"/>
        <w:spacing w:line="360" w:lineRule="auto"/>
      </w:pPr>
      <w:r>
        <w:t>Mary Chestnut</w:t>
      </w:r>
    </w:p>
    <w:p w14:paraId="57ACB6EE" w14:textId="17F2B0EA" w:rsidR="00B529CD" w:rsidRDefault="00B529CD" w:rsidP="00D37D73">
      <w:pPr>
        <w:pStyle w:val="ListParagraph"/>
        <w:spacing w:line="360" w:lineRule="auto"/>
      </w:pPr>
      <w:r>
        <w:t>Robert E. Lee</w:t>
      </w:r>
    </w:p>
    <w:p w14:paraId="6EB3DA2F" w14:textId="3D5408C7" w:rsidR="00111591" w:rsidRDefault="00111591" w:rsidP="00D37D73">
      <w:pPr>
        <w:pStyle w:val="ListParagraph"/>
        <w:spacing w:line="360" w:lineRule="auto"/>
      </w:pPr>
      <w:r>
        <w:lastRenderedPageBreak/>
        <w:t>Stonewall Jackson</w:t>
      </w:r>
    </w:p>
    <w:p w14:paraId="4D7DC271" w14:textId="06D3A5A5" w:rsidR="000C654A" w:rsidRDefault="000C654A" w:rsidP="00D37D73">
      <w:pPr>
        <w:pStyle w:val="ListParagraph"/>
        <w:spacing w:line="360" w:lineRule="auto"/>
      </w:pPr>
      <w:r>
        <w:t>Ulysses S. Grant</w:t>
      </w:r>
    </w:p>
    <w:p w14:paraId="595E0431" w14:textId="735CBE88" w:rsidR="00B529CD" w:rsidRDefault="00B529CD" w:rsidP="00D37D73">
      <w:pPr>
        <w:pStyle w:val="ListParagraph"/>
        <w:spacing w:line="360" w:lineRule="auto"/>
      </w:pPr>
      <w:r>
        <w:t>William Tecumseh Sherman</w:t>
      </w:r>
    </w:p>
    <w:p w14:paraId="61590A6E" w14:textId="3E39C227" w:rsidR="00127967" w:rsidRDefault="000C654A" w:rsidP="005D73FC">
      <w:pPr>
        <w:spacing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Important Battles</w:t>
      </w:r>
    </w:p>
    <w:p w14:paraId="2FF203A4" w14:textId="4221FBA3" w:rsidR="00127967" w:rsidRDefault="000C654A" w:rsidP="005D73FC">
      <w:pPr>
        <w:spacing w:after="0" w:afterAutospacing="0"/>
        <w:rPr>
          <w:i/>
        </w:rPr>
      </w:pPr>
      <w:r>
        <w:rPr>
          <w:i/>
        </w:rPr>
        <w:t xml:space="preserve">Be sure to know the </w:t>
      </w:r>
      <w:r w:rsidR="00325703">
        <w:rPr>
          <w:i/>
        </w:rPr>
        <w:t>events</w:t>
      </w:r>
      <w:r>
        <w:rPr>
          <w:i/>
        </w:rPr>
        <w:t xml:space="preserve"> and major impacts of the following Civil War battles.</w:t>
      </w:r>
    </w:p>
    <w:p w14:paraId="6C846A04" w14:textId="4B5212D2" w:rsidR="000C654A" w:rsidRDefault="000C654A" w:rsidP="00127967">
      <w:pPr>
        <w:pStyle w:val="ListParagraph"/>
        <w:spacing w:before="240" w:line="360" w:lineRule="auto"/>
      </w:pPr>
      <w:r>
        <w:t>Antietam</w:t>
      </w:r>
    </w:p>
    <w:p w14:paraId="750439D5" w14:textId="77777777" w:rsidR="00325703" w:rsidRDefault="00325703" w:rsidP="00325703">
      <w:pPr>
        <w:pStyle w:val="ListParagraph"/>
        <w:spacing w:before="240" w:line="360" w:lineRule="auto"/>
      </w:pPr>
      <w:r>
        <w:t>First Bull Run</w:t>
      </w:r>
    </w:p>
    <w:p w14:paraId="50276B09" w14:textId="0A883E1A" w:rsidR="000C654A" w:rsidRDefault="000C654A" w:rsidP="00325703">
      <w:pPr>
        <w:pStyle w:val="ListParagraph"/>
        <w:spacing w:before="240" w:line="360" w:lineRule="auto"/>
      </w:pPr>
      <w:r>
        <w:t>Gettysburg</w:t>
      </w:r>
    </w:p>
    <w:p w14:paraId="216DC0C0" w14:textId="786BC0B8" w:rsidR="00111591" w:rsidRDefault="00111591" w:rsidP="00325703">
      <w:pPr>
        <w:pStyle w:val="ListParagraph"/>
        <w:spacing w:before="240" w:line="360" w:lineRule="auto"/>
      </w:pPr>
      <w:r>
        <w:t>New Orleans</w:t>
      </w:r>
    </w:p>
    <w:p w14:paraId="55FD7B30" w14:textId="298D7677" w:rsidR="00111591" w:rsidRDefault="00111591" w:rsidP="00325703">
      <w:pPr>
        <w:pStyle w:val="ListParagraph"/>
        <w:spacing w:before="240" w:line="360" w:lineRule="auto"/>
      </w:pPr>
      <w:r>
        <w:t>Shiloh</w:t>
      </w:r>
    </w:p>
    <w:p w14:paraId="5C066CDF" w14:textId="6440E391" w:rsidR="00F2578D" w:rsidRDefault="00F2578D" w:rsidP="00814009">
      <w:pPr>
        <w:spacing w:before="240" w:after="0" w:afterAutospacing="0"/>
        <w:rPr>
          <w:sz w:val="28"/>
          <w:szCs w:val="28"/>
          <w:u w:val="single"/>
        </w:rPr>
      </w:pPr>
      <w:r w:rsidRPr="00F2578D">
        <w:rPr>
          <w:sz w:val="28"/>
          <w:szCs w:val="28"/>
          <w:u w:val="single"/>
        </w:rPr>
        <w:t>Important Concepts</w:t>
      </w:r>
    </w:p>
    <w:p w14:paraId="5C066CE0" w14:textId="63804CE1" w:rsidR="00F2578D" w:rsidRDefault="00F2578D" w:rsidP="00336AC7">
      <w:pPr>
        <w:spacing w:after="240" w:afterAutospacing="0"/>
        <w:rPr>
          <w:i/>
        </w:rPr>
      </w:pPr>
      <w:r w:rsidRPr="00DD36E2">
        <w:rPr>
          <w:i/>
        </w:rPr>
        <w:t>Be able to</w:t>
      </w:r>
      <w:r w:rsidR="00DD36E2" w:rsidRPr="00DD36E2">
        <w:rPr>
          <w:i/>
        </w:rPr>
        <w:t xml:space="preserve"> completely</w:t>
      </w:r>
      <w:r w:rsidR="00DD36E2">
        <w:rPr>
          <w:i/>
        </w:rPr>
        <w:t xml:space="preserve"> address</w:t>
      </w:r>
      <w:r w:rsidRPr="00DD36E2">
        <w:rPr>
          <w:i/>
        </w:rPr>
        <w:t xml:space="preserve"> the following </w:t>
      </w:r>
      <w:r w:rsidR="00DD36E2">
        <w:rPr>
          <w:i/>
        </w:rPr>
        <w:t xml:space="preserve">important </w:t>
      </w:r>
      <w:r w:rsidRPr="00DD36E2">
        <w:rPr>
          <w:i/>
        </w:rPr>
        <w:t>concepts</w:t>
      </w:r>
      <w:r w:rsidR="00DD36E2" w:rsidRPr="00DD36E2">
        <w:rPr>
          <w:i/>
        </w:rPr>
        <w:t xml:space="preserve"> using full sentences</w:t>
      </w:r>
      <w:r w:rsidRPr="00DD36E2">
        <w:rPr>
          <w:i/>
        </w:rPr>
        <w:t>.</w:t>
      </w:r>
    </w:p>
    <w:p w14:paraId="32159AAB" w14:textId="77777777" w:rsidR="00111591" w:rsidRPr="00111591" w:rsidRDefault="00111591" w:rsidP="00111591">
      <w:pPr>
        <w:numPr>
          <w:ilvl w:val="0"/>
          <w:numId w:val="13"/>
        </w:numPr>
        <w:spacing w:after="0" w:afterAutospacing="0" w:line="1680" w:lineRule="auto"/>
      </w:pPr>
      <w:r w:rsidRPr="00111591">
        <w:t>Explain the advantages/disadvantages of the Union and the Confederacy at the outset of the war.</w:t>
      </w:r>
    </w:p>
    <w:p w14:paraId="01DB59C2" w14:textId="77777777" w:rsidR="00111591" w:rsidRPr="00111591" w:rsidRDefault="00111591" w:rsidP="00111591">
      <w:pPr>
        <w:numPr>
          <w:ilvl w:val="0"/>
          <w:numId w:val="13"/>
        </w:numPr>
        <w:spacing w:after="0" w:afterAutospacing="0" w:line="1680" w:lineRule="auto"/>
      </w:pPr>
      <w:r w:rsidRPr="00111591">
        <w:t>Describe how the victory at Antietam changed the Union’s war goals.</w:t>
      </w:r>
    </w:p>
    <w:p w14:paraId="531290D7" w14:textId="570F0D77" w:rsidR="00111591" w:rsidRPr="00111591" w:rsidRDefault="00111591" w:rsidP="00111591">
      <w:pPr>
        <w:pStyle w:val="ListParagraph"/>
        <w:numPr>
          <w:ilvl w:val="0"/>
          <w:numId w:val="13"/>
        </w:numPr>
        <w:spacing w:after="0" w:line="1680" w:lineRule="auto"/>
      </w:pPr>
      <w:r w:rsidRPr="00111591">
        <w:t>Compare the Reconstruction strategies of Lincoln, Johnson, and Congress.</w:t>
      </w:r>
    </w:p>
    <w:sectPr w:rsidR="00111591" w:rsidRPr="00111591" w:rsidSect="005D73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9613" w14:textId="77777777" w:rsidR="00E14936" w:rsidRDefault="00E14936" w:rsidP="00451E36">
      <w:pPr>
        <w:spacing w:after="0"/>
      </w:pPr>
      <w:r>
        <w:separator/>
      </w:r>
    </w:p>
  </w:endnote>
  <w:endnote w:type="continuationSeparator" w:id="0">
    <w:p w14:paraId="5C0E9650" w14:textId="77777777" w:rsidR="00E14936" w:rsidRDefault="00E14936" w:rsidP="0045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3F9B" w14:textId="77777777" w:rsidR="00E14936" w:rsidRDefault="00E14936" w:rsidP="00451E36">
      <w:pPr>
        <w:spacing w:after="0"/>
      </w:pPr>
      <w:r>
        <w:separator/>
      </w:r>
    </w:p>
  </w:footnote>
  <w:footnote w:type="continuationSeparator" w:id="0">
    <w:p w14:paraId="5B0945C6" w14:textId="77777777" w:rsidR="00E14936" w:rsidRDefault="00E14936" w:rsidP="0045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6D3D" w14:textId="36645708" w:rsidR="00451E36" w:rsidRDefault="00C36809" w:rsidP="0084022E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53573D">
      <w:t xml:space="preserve">US History – Unit </w:t>
    </w:r>
    <w:r w:rsidR="00325703">
      <w:t>3</w:t>
    </w:r>
    <w:r w:rsidR="0053573D"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99A"/>
    <w:multiLevelType w:val="hybridMultilevel"/>
    <w:tmpl w:val="C1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1783"/>
    <w:multiLevelType w:val="hybridMultilevel"/>
    <w:tmpl w:val="4896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D30FE"/>
    <w:multiLevelType w:val="hybridMultilevel"/>
    <w:tmpl w:val="5D0ADB36"/>
    <w:lvl w:ilvl="0" w:tplc="B1AA74CC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C1C"/>
    <w:multiLevelType w:val="hybridMultilevel"/>
    <w:tmpl w:val="D44AC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57F94"/>
    <w:multiLevelType w:val="hybridMultilevel"/>
    <w:tmpl w:val="54524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A1797"/>
    <w:multiLevelType w:val="multilevel"/>
    <w:tmpl w:val="403C93F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6" w15:restartNumberingAfterBreak="0">
    <w:nsid w:val="4AAC698B"/>
    <w:multiLevelType w:val="hybridMultilevel"/>
    <w:tmpl w:val="78C0C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CDA02F3"/>
    <w:multiLevelType w:val="hybridMultilevel"/>
    <w:tmpl w:val="27B83858"/>
    <w:lvl w:ilvl="0" w:tplc="0038A6C6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33C4CF3"/>
    <w:multiLevelType w:val="multilevel"/>
    <w:tmpl w:val="09E4E2C8"/>
    <w:lvl w:ilvl="0">
      <w:start w:val="1"/>
      <w:numFmt w:val="bullet"/>
      <w:lvlText w:val=""/>
      <w:lvlJc w:val="left"/>
      <w:pPr>
        <w:tabs>
          <w:tab w:val="num" w:pos="1350"/>
        </w:tabs>
        <w:ind w:left="99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3">
      <w:numFmt w:val="bullet"/>
      <w:lvlText w:val=""/>
      <w:lvlJc w:val="left"/>
      <w:pPr>
        <w:ind w:left="3510" w:hanging="360"/>
      </w:pPr>
      <w:rPr>
        <w:rFonts w:ascii="Symbol" w:eastAsia="Times New Roman" w:hAnsi="Symbol" w:hint="default"/>
      </w:rPr>
    </w:lvl>
    <w:lvl w:ilvl="4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  <w:rPr>
        <w:rFonts w:cs="Times New Roman" w:hint="default"/>
      </w:rPr>
    </w:lvl>
  </w:abstractNum>
  <w:abstractNum w:abstractNumId="9" w15:restartNumberingAfterBreak="0">
    <w:nsid w:val="6C6D6A9A"/>
    <w:multiLevelType w:val="hybridMultilevel"/>
    <w:tmpl w:val="D4B8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D74"/>
    <w:multiLevelType w:val="hybridMultilevel"/>
    <w:tmpl w:val="95BCDC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D1DE1"/>
    <w:multiLevelType w:val="hybridMultilevel"/>
    <w:tmpl w:val="21EA7F30"/>
    <w:lvl w:ilvl="0" w:tplc="BF9689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1573"/>
    <w:multiLevelType w:val="hybridMultilevel"/>
    <w:tmpl w:val="35487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C654A"/>
    <w:rsid w:val="00111591"/>
    <w:rsid w:val="00125F02"/>
    <w:rsid w:val="00127967"/>
    <w:rsid w:val="001368BD"/>
    <w:rsid w:val="00186B61"/>
    <w:rsid w:val="001F3485"/>
    <w:rsid w:val="00325703"/>
    <w:rsid w:val="00336AC7"/>
    <w:rsid w:val="003467AD"/>
    <w:rsid w:val="004051F3"/>
    <w:rsid w:val="00451E36"/>
    <w:rsid w:val="004E78EB"/>
    <w:rsid w:val="00516674"/>
    <w:rsid w:val="0053573D"/>
    <w:rsid w:val="00585ABD"/>
    <w:rsid w:val="005D73FC"/>
    <w:rsid w:val="00673A33"/>
    <w:rsid w:val="006C0184"/>
    <w:rsid w:val="007F720D"/>
    <w:rsid w:val="00814009"/>
    <w:rsid w:val="0084022E"/>
    <w:rsid w:val="008461A4"/>
    <w:rsid w:val="00870E9B"/>
    <w:rsid w:val="008F4A39"/>
    <w:rsid w:val="009F05FF"/>
    <w:rsid w:val="00A43B15"/>
    <w:rsid w:val="00AB716E"/>
    <w:rsid w:val="00B27E25"/>
    <w:rsid w:val="00B529CD"/>
    <w:rsid w:val="00BE6381"/>
    <w:rsid w:val="00C36809"/>
    <w:rsid w:val="00CC0CFE"/>
    <w:rsid w:val="00D37D73"/>
    <w:rsid w:val="00DD36E2"/>
    <w:rsid w:val="00E14936"/>
    <w:rsid w:val="00E2725A"/>
    <w:rsid w:val="00E449CB"/>
    <w:rsid w:val="00E63FE9"/>
    <w:rsid w:val="00E7669A"/>
    <w:rsid w:val="00F011A4"/>
    <w:rsid w:val="00F2578D"/>
    <w:rsid w:val="00F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6CC1"/>
  <w15:docId w15:val="{4837BC02-E25C-470C-B24C-A6BB18A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E36"/>
  </w:style>
  <w:style w:type="paragraph" w:styleId="Footer">
    <w:name w:val="footer"/>
    <w:basedOn w:val="Normal"/>
    <w:link w:val="Foot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1E36"/>
  </w:style>
  <w:style w:type="paragraph" w:styleId="BalloonText">
    <w:name w:val="Balloon Text"/>
    <w:basedOn w:val="Normal"/>
    <w:link w:val="BalloonTextChar"/>
    <w:uiPriority w:val="99"/>
    <w:semiHidden/>
    <w:unhideWhenUsed/>
    <w:rsid w:val="00451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73FC"/>
    <w:pPr>
      <w:spacing w:after="160" w:afterAutospacing="0" w:line="259" w:lineRule="auto"/>
      <w:ind w:firstLine="0"/>
      <w:contextualSpacing/>
    </w:pPr>
  </w:style>
  <w:style w:type="paragraph" w:styleId="NoSpacing">
    <w:name w:val="No Spacing"/>
    <w:uiPriority w:val="1"/>
    <w:qFormat/>
    <w:rsid w:val="00BE6381"/>
    <w:pPr>
      <w:spacing w:after="0"/>
    </w:pPr>
  </w:style>
  <w:style w:type="table" w:styleId="TableGrid">
    <w:name w:val="Table Grid"/>
    <w:basedOn w:val="TableNormal"/>
    <w:uiPriority w:val="59"/>
    <w:rsid w:val="001279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Spencer</cp:lastModifiedBy>
  <cp:revision>2</cp:revision>
  <cp:lastPrinted>2013-11-20T02:09:00Z</cp:lastPrinted>
  <dcterms:created xsi:type="dcterms:W3CDTF">2016-11-04T14:25:00Z</dcterms:created>
  <dcterms:modified xsi:type="dcterms:W3CDTF">2016-11-04T14:25:00Z</dcterms:modified>
</cp:coreProperties>
</file>